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F2" w:rsidRPr="00EF6772" w:rsidRDefault="00B71EE8" w:rsidP="00B021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F6772">
        <w:rPr>
          <w:rFonts w:ascii="標楷體" w:eastAsia="標楷體" w:hAnsi="標楷體" w:hint="eastAsia"/>
          <w:b/>
          <w:sz w:val="28"/>
          <w:szCs w:val="28"/>
        </w:rPr>
        <w:t>國立政治大學</w:t>
      </w:r>
      <w:r w:rsidR="0026564A" w:rsidRPr="00EF6772">
        <w:rPr>
          <w:rFonts w:ascii="標楷體" w:eastAsia="標楷體" w:hAnsi="標楷體" w:hint="eastAsia"/>
          <w:b/>
          <w:sz w:val="28"/>
          <w:szCs w:val="28"/>
        </w:rPr>
        <w:t>勞動型</w:t>
      </w:r>
      <w:r w:rsidR="00D65915">
        <w:rPr>
          <w:rFonts w:ascii="標楷體" w:eastAsia="標楷體" w:hAnsi="標楷體" w:hint="eastAsia"/>
          <w:b/>
          <w:sz w:val="28"/>
          <w:szCs w:val="28"/>
        </w:rPr>
        <w:t>臨時性</w:t>
      </w:r>
      <w:r w:rsidR="00A3654E" w:rsidRPr="00EF6772">
        <w:rPr>
          <w:rFonts w:ascii="標楷體" w:eastAsia="標楷體" w:hAnsi="標楷體" w:hint="eastAsia"/>
          <w:b/>
          <w:sz w:val="28"/>
          <w:szCs w:val="28"/>
        </w:rPr>
        <w:t>或</w:t>
      </w:r>
      <w:r w:rsidR="0026564A" w:rsidRPr="00EF6772">
        <w:rPr>
          <w:rFonts w:ascii="標楷體" w:eastAsia="標楷體" w:hAnsi="標楷體" w:hint="eastAsia"/>
          <w:b/>
          <w:sz w:val="28"/>
          <w:szCs w:val="28"/>
        </w:rPr>
        <w:t>短期</w:t>
      </w:r>
      <w:r w:rsidR="00D65915">
        <w:rPr>
          <w:rFonts w:ascii="標楷體" w:eastAsia="標楷體" w:hAnsi="標楷體" w:hint="eastAsia"/>
          <w:b/>
          <w:sz w:val="28"/>
          <w:szCs w:val="28"/>
        </w:rPr>
        <w:t>性</w:t>
      </w:r>
      <w:r w:rsidR="0026564A" w:rsidRPr="00EF6772">
        <w:rPr>
          <w:rFonts w:ascii="標楷體" w:eastAsia="標楷體" w:hAnsi="標楷體" w:hint="eastAsia"/>
          <w:b/>
          <w:sz w:val="28"/>
          <w:szCs w:val="28"/>
        </w:rPr>
        <w:t>工作者</w:t>
      </w:r>
      <w:r w:rsidR="005C5892" w:rsidRPr="00EF6772">
        <w:rPr>
          <w:rFonts w:ascii="標楷體" w:eastAsia="標楷體" w:hAnsi="標楷體" w:hint="eastAsia"/>
          <w:b/>
          <w:sz w:val="28"/>
          <w:szCs w:val="28"/>
        </w:rPr>
        <w:t>關係認定</w:t>
      </w:r>
      <w:r w:rsidR="006967EE" w:rsidRPr="00EF6772">
        <w:rPr>
          <w:rFonts w:ascii="標楷體" w:eastAsia="標楷體" w:hAnsi="標楷體" w:hint="eastAsia"/>
          <w:b/>
          <w:sz w:val="28"/>
          <w:szCs w:val="28"/>
        </w:rPr>
        <w:t>表</w:t>
      </w:r>
      <w:r w:rsidR="00671F95" w:rsidRPr="00EF6772">
        <w:rPr>
          <w:rFonts w:ascii="標楷體" w:eastAsia="標楷體" w:hAnsi="標楷體" w:hint="eastAsia"/>
          <w:b/>
          <w:sz w:val="28"/>
          <w:szCs w:val="28"/>
        </w:rPr>
        <w:t>(簡式契約)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3"/>
        <w:gridCol w:w="4616"/>
        <w:gridCol w:w="4501"/>
      </w:tblGrid>
      <w:tr w:rsidR="00E91AFE" w:rsidRPr="00EF6772" w:rsidTr="00094165">
        <w:tc>
          <w:tcPr>
            <w:tcW w:w="625" w:type="pct"/>
          </w:tcPr>
          <w:p w:rsidR="00E91AFE" w:rsidRPr="00EF6772" w:rsidRDefault="00E91AFE" w:rsidP="00A20D3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6772">
              <w:rPr>
                <w:rFonts w:ascii="標楷體" w:eastAsia="標楷體" w:hAnsi="標楷體" w:hint="eastAsia"/>
                <w:b/>
                <w:szCs w:val="24"/>
              </w:rPr>
              <w:t>型態</w:t>
            </w:r>
          </w:p>
        </w:tc>
        <w:tc>
          <w:tcPr>
            <w:tcW w:w="4375" w:type="pct"/>
            <w:gridSpan w:val="2"/>
          </w:tcPr>
          <w:p w:rsidR="00E91AFE" w:rsidRPr="00EF6772" w:rsidRDefault="00E91AFE" w:rsidP="009555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勞</w:t>
            </w:r>
            <w:r w:rsidR="009E7054"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  <w:r w:rsidR="00D65915">
              <w:rPr>
                <w:rFonts w:ascii="標楷體" w:eastAsia="標楷體" w:hAnsi="標楷體" w:hint="eastAsia"/>
                <w:b/>
                <w:sz w:val="28"/>
                <w:szCs w:val="28"/>
              </w:rPr>
              <w:t>臨時性</w:t>
            </w:r>
            <w:r w:rsidR="00A3654E"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2C3211"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短期</w:t>
            </w:r>
            <w:r w:rsidR="00D65915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2C3211" w:rsidRPr="00EF6772">
              <w:rPr>
                <w:rFonts w:ascii="標楷體" w:eastAsia="標楷體" w:hAnsi="標楷體" w:hint="eastAsia"/>
                <w:b/>
                <w:sz w:val="28"/>
                <w:szCs w:val="28"/>
              </w:rPr>
              <w:t>工作者</w:t>
            </w:r>
          </w:p>
        </w:tc>
      </w:tr>
      <w:tr w:rsidR="00E91AFE" w:rsidRPr="00EF6772" w:rsidTr="00094165">
        <w:tc>
          <w:tcPr>
            <w:tcW w:w="625" w:type="pct"/>
            <w:vAlign w:val="center"/>
          </w:tcPr>
          <w:p w:rsidR="00E91AFE" w:rsidRPr="00EF6772" w:rsidRDefault="00671F95" w:rsidP="0009416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約定事項</w:t>
            </w:r>
          </w:p>
        </w:tc>
        <w:tc>
          <w:tcPr>
            <w:tcW w:w="4375" w:type="pct"/>
            <w:gridSpan w:val="2"/>
          </w:tcPr>
          <w:p w:rsidR="00E91AFE" w:rsidRPr="00EF6772" w:rsidRDefault="00671F95" w:rsidP="00EF6772">
            <w:pPr>
              <w:snapToGrid w:val="0"/>
              <w:spacing w:beforeLines="20" w:before="72" w:line="320" w:lineRule="exact"/>
              <w:ind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為</w:t>
            </w:r>
            <w:r w:rsidR="00693958" w:rsidRPr="00EF6772">
              <w:rPr>
                <w:rFonts w:ascii="標楷體" w:eastAsia="標楷體" w:hAnsi="標楷體" w:hint="eastAsia"/>
                <w:szCs w:val="24"/>
              </w:rPr>
              <w:t>執行短期工作</w:t>
            </w:r>
            <w:r w:rsidRPr="00EF6772">
              <w:rPr>
                <w:rFonts w:ascii="標楷體" w:eastAsia="標楷體" w:hAnsi="標楷體"/>
                <w:szCs w:val="24"/>
              </w:rPr>
              <w:t>，</w:t>
            </w:r>
            <w:r w:rsidRPr="00EF6772">
              <w:rPr>
                <w:rFonts w:ascii="標楷體" w:eastAsia="標楷體" w:hAnsi="標楷體" w:hint="eastAsia"/>
                <w:szCs w:val="24"/>
              </w:rPr>
              <w:t>雙方</w:t>
            </w:r>
            <w:r w:rsidR="00B642E6" w:rsidRPr="00EF6772">
              <w:rPr>
                <w:rFonts w:ascii="標楷體" w:eastAsia="標楷體" w:hAnsi="標楷體" w:hint="eastAsia"/>
                <w:szCs w:val="24"/>
              </w:rPr>
              <w:t>同意</w:t>
            </w:r>
            <w:r w:rsidRPr="00EF6772">
              <w:rPr>
                <w:rFonts w:ascii="標楷體" w:eastAsia="標楷體" w:hAnsi="標楷體" w:hint="eastAsia"/>
                <w:szCs w:val="24"/>
              </w:rPr>
              <w:t>共同遵守約定條款如下</w:t>
            </w:r>
            <w:r w:rsidR="00693958" w:rsidRPr="00EF677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8715D" w:rsidRPr="00EF6772" w:rsidRDefault="00693958" w:rsidP="00094165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國立政治大學</w:t>
            </w:r>
            <w:r w:rsidR="00E24672" w:rsidRPr="00EF6772">
              <w:rPr>
                <w:rFonts w:ascii="標楷體" w:eastAsia="標楷體" w:hAnsi="標楷體" w:hint="eastAsia"/>
                <w:szCs w:val="24"/>
              </w:rPr>
              <w:t>(</w:t>
            </w:r>
            <w:r w:rsidR="00B642E6" w:rsidRPr="00EF6772">
              <w:rPr>
                <w:rFonts w:ascii="標楷體" w:eastAsia="標楷體" w:hAnsi="標楷體" w:hint="eastAsia"/>
                <w:szCs w:val="24"/>
              </w:rPr>
              <w:t>下稱</w:t>
            </w:r>
            <w:r w:rsidR="00E24672" w:rsidRPr="00EF6772">
              <w:rPr>
                <w:rFonts w:ascii="標楷體" w:eastAsia="標楷體" w:hAnsi="標楷體" w:hint="eastAsia"/>
                <w:szCs w:val="24"/>
              </w:rPr>
              <w:t>甲方)</w:t>
            </w:r>
            <w:r w:rsidR="00671F95" w:rsidRPr="00EF6772">
              <w:rPr>
                <w:rFonts w:ascii="標楷體" w:eastAsia="標楷體" w:hAnsi="標楷體"/>
                <w:szCs w:val="24"/>
              </w:rPr>
              <w:t>自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年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月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日起至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年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月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1F95" w:rsidRPr="00EF6772">
              <w:rPr>
                <w:rFonts w:ascii="標楷體" w:eastAsia="標楷體" w:hAnsi="標楷體"/>
                <w:szCs w:val="24"/>
              </w:rPr>
              <w:t>日止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>僱用</w:t>
            </w:r>
            <w:r w:rsidRPr="00EF67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F6772">
              <w:rPr>
                <w:rFonts w:ascii="標楷體" w:eastAsia="標楷體" w:hAnsi="標楷體" w:hint="eastAsia"/>
                <w:szCs w:val="24"/>
              </w:rPr>
              <w:t>(人名</w:t>
            </w:r>
            <w:r w:rsidR="00DD2989">
              <w:rPr>
                <w:rFonts w:ascii="標楷體" w:eastAsia="標楷體" w:hAnsi="標楷體" w:hint="eastAsia"/>
                <w:szCs w:val="24"/>
              </w:rPr>
              <w:t>，</w:t>
            </w:r>
            <w:r w:rsidR="00B642E6" w:rsidRPr="00EF6772">
              <w:rPr>
                <w:rFonts w:ascii="標楷體" w:eastAsia="標楷體" w:hAnsi="標楷體" w:hint="eastAsia"/>
                <w:szCs w:val="24"/>
              </w:rPr>
              <w:t>下稱乙方</w:t>
            </w:r>
            <w:r w:rsidRPr="00EF6772">
              <w:rPr>
                <w:rFonts w:ascii="標楷體" w:eastAsia="標楷體" w:hAnsi="標楷體" w:hint="eastAsia"/>
                <w:szCs w:val="24"/>
              </w:rPr>
              <w:t>)</w:t>
            </w:r>
            <w:r w:rsidR="00671F95" w:rsidRPr="00EF6772">
              <w:rPr>
                <w:rFonts w:ascii="標楷體" w:eastAsia="標楷體" w:hAnsi="標楷體" w:hint="eastAsia"/>
                <w:szCs w:val="24"/>
              </w:rPr>
              <w:t>為</w:t>
            </w:r>
            <w:r w:rsidR="00AA4A37" w:rsidRPr="00EF6772">
              <w:rPr>
                <w:rFonts w:ascii="標楷體" w:eastAsia="標楷體" w:hAnsi="標楷體" w:hint="eastAsia"/>
                <w:szCs w:val="24"/>
              </w:rPr>
              <w:t>臨時</w:t>
            </w:r>
            <w:r w:rsidR="008D19E8" w:rsidRPr="00EF6772">
              <w:rPr>
                <w:rFonts w:ascii="標楷體" w:eastAsia="標楷體" w:hAnsi="標楷體" w:hint="eastAsia"/>
                <w:szCs w:val="24"/>
              </w:rPr>
              <w:t>型</w:t>
            </w:r>
            <w:r w:rsidR="00AA4A37" w:rsidRPr="00EF6772">
              <w:rPr>
                <w:rFonts w:ascii="標楷體" w:eastAsia="標楷體" w:hAnsi="標楷體" w:hint="eastAsia"/>
                <w:szCs w:val="24"/>
              </w:rPr>
              <w:t>或</w:t>
            </w:r>
            <w:r w:rsidR="008D19E8" w:rsidRPr="00EF6772">
              <w:rPr>
                <w:rFonts w:ascii="標楷體" w:eastAsia="標楷體" w:hAnsi="標楷體" w:hint="eastAsia"/>
                <w:szCs w:val="24"/>
              </w:rPr>
              <w:t>短期型之</w:t>
            </w:r>
            <w:r w:rsidR="00A3654E" w:rsidRPr="00EF6772">
              <w:rPr>
                <w:rFonts w:ascii="標楷體" w:eastAsia="標楷體" w:hAnsi="標楷體" w:hint="eastAsia"/>
                <w:szCs w:val="24"/>
              </w:rPr>
              <w:t>工作者</w:t>
            </w:r>
            <w:r w:rsidRPr="00EF6772">
              <w:rPr>
                <w:rFonts w:ascii="標楷體" w:eastAsia="標楷體" w:hAnsi="標楷體" w:hint="eastAsia"/>
                <w:szCs w:val="24"/>
              </w:rPr>
              <w:t>，乙方接受甲方</w:t>
            </w:r>
            <w:r w:rsidR="00DD2989" w:rsidRPr="00EF6772">
              <w:rPr>
                <w:rFonts w:ascii="標楷體" w:eastAsia="標楷體" w:hAnsi="標楷體" w:hint="eastAsia"/>
                <w:szCs w:val="24"/>
              </w:rPr>
              <w:t>(</w:t>
            </w:r>
            <w:r w:rsidRPr="00EF6772">
              <w:rPr>
                <w:rFonts w:ascii="標楷體" w:eastAsia="標楷體" w:hAnsi="標楷體"/>
                <w:szCs w:val="24"/>
              </w:rPr>
              <w:t>包含單位主管</w:t>
            </w:r>
            <w:r w:rsidRPr="00EF6772">
              <w:rPr>
                <w:rFonts w:ascii="標楷體" w:eastAsia="標楷體" w:hAnsi="標楷體" w:hint="eastAsia"/>
                <w:szCs w:val="24"/>
              </w:rPr>
              <w:t>/</w:t>
            </w:r>
            <w:r w:rsidRPr="00EF6772">
              <w:rPr>
                <w:rFonts w:ascii="標楷體" w:eastAsia="標楷體" w:hAnsi="標楷體"/>
                <w:szCs w:val="24"/>
              </w:rPr>
              <w:t>計畫主持人</w:t>
            </w:r>
            <w:r w:rsidR="00DD2989" w:rsidRPr="00EF6772">
              <w:rPr>
                <w:rFonts w:ascii="標楷體" w:eastAsia="標楷體" w:hAnsi="標楷體" w:hint="eastAsia"/>
                <w:szCs w:val="24"/>
              </w:rPr>
              <w:t>)</w:t>
            </w:r>
            <w:r w:rsidRPr="00EF6772">
              <w:rPr>
                <w:rFonts w:ascii="標楷體" w:eastAsia="標楷體" w:hAnsi="標楷體" w:hint="eastAsia"/>
                <w:szCs w:val="24"/>
              </w:rPr>
              <w:t>之指導監督，從事</w:t>
            </w:r>
          </w:p>
          <w:p w:rsidR="0058715D" w:rsidRPr="00EF6772" w:rsidRDefault="0058715D" w:rsidP="0058715D">
            <w:pPr>
              <w:pStyle w:val="a4"/>
              <w:adjustRightInd w:val="0"/>
              <w:snapToGrid w:val="0"/>
              <w:spacing w:line="320" w:lineRule="exact"/>
              <w:ind w:leftChars="0" w:left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□研討會會議行政庶務。</w:t>
            </w:r>
            <w:bookmarkStart w:id="0" w:name="_GoBack"/>
            <w:bookmarkEnd w:id="0"/>
          </w:p>
          <w:p w:rsidR="0058715D" w:rsidRPr="00EF6772" w:rsidRDefault="0058715D" w:rsidP="0058715D">
            <w:pPr>
              <w:pStyle w:val="a4"/>
              <w:adjustRightInd w:val="0"/>
              <w:snapToGrid w:val="0"/>
              <w:spacing w:line="320" w:lineRule="exact"/>
              <w:ind w:leftChars="0" w:left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□大型活動行政庶務。</w:t>
            </w:r>
          </w:p>
          <w:p w:rsidR="0058715D" w:rsidRPr="00EF6772" w:rsidRDefault="008D19E8" w:rsidP="0058715D">
            <w:pPr>
              <w:pStyle w:val="a4"/>
              <w:adjustRightInd w:val="0"/>
              <w:snapToGrid w:val="0"/>
              <w:spacing w:line="320" w:lineRule="exact"/>
              <w:ind w:leftChars="0" w:left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□其他</w:t>
            </w:r>
            <w:r w:rsidR="0026564A" w:rsidRPr="00EF6772">
              <w:rPr>
                <w:rFonts w:ascii="標楷體" w:eastAsia="標楷體" w:hAnsi="標楷體" w:hint="eastAsia"/>
                <w:szCs w:val="24"/>
              </w:rPr>
              <w:softHyphen/>
            </w:r>
            <w:r w:rsidR="0026564A" w:rsidRPr="00EF6772">
              <w:rPr>
                <w:rFonts w:ascii="標楷體" w:eastAsia="標楷體" w:hAnsi="標楷體" w:hint="eastAsia"/>
                <w:szCs w:val="24"/>
              </w:rPr>
              <w:softHyphen/>
            </w:r>
            <w:r w:rsidR="0026564A" w:rsidRPr="00EF6772">
              <w:rPr>
                <w:rFonts w:ascii="標楷體" w:eastAsia="標楷體" w:hAnsi="標楷體" w:hint="eastAsia"/>
                <w:szCs w:val="24"/>
              </w:rPr>
              <w:softHyphen/>
            </w:r>
            <w:r w:rsidR="0026564A" w:rsidRPr="00EF6772">
              <w:rPr>
                <w:rFonts w:ascii="標楷體" w:eastAsia="標楷體" w:hAnsi="標楷體" w:hint="eastAsia"/>
                <w:szCs w:val="24"/>
              </w:rPr>
              <w:softHyphen/>
            </w:r>
            <w:r w:rsidR="0026564A" w:rsidRPr="00EF6772">
              <w:rPr>
                <w:rFonts w:ascii="標楷體" w:eastAsia="標楷體" w:hAnsi="標楷體" w:hint="eastAsia"/>
                <w:szCs w:val="24"/>
              </w:rPr>
              <w:softHyphen/>
            </w:r>
            <w:r w:rsidR="0026564A" w:rsidRPr="00EF67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</w:p>
          <w:p w:rsidR="00693958" w:rsidRPr="00EF6772" w:rsidRDefault="00693958" w:rsidP="0058715D">
            <w:pPr>
              <w:pStyle w:val="a4"/>
              <w:adjustRightInd w:val="0"/>
              <w:snapToGrid w:val="0"/>
              <w:spacing w:line="320" w:lineRule="exact"/>
              <w:ind w:leftChars="0" w:left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等有關工作及其他交辦事項，甲方並得視業務需要，指派、調整乙方之工作內容，</w:t>
            </w:r>
            <w:r w:rsidRPr="00EF6772">
              <w:rPr>
                <w:rFonts w:ascii="標楷體" w:eastAsia="標楷體" w:hAnsi="標楷體"/>
                <w:szCs w:val="24"/>
              </w:rPr>
              <w:t>乙方絕無異議</w:t>
            </w:r>
            <w:r w:rsidRPr="00EF67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4672" w:rsidRPr="00EF6772" w:rsidRDefault="00B642E6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乙方</w:t>
            </w:r>
            <w:r w:rsidR="006967EE" w:rsidRPr="00EF6772">
              <w:rPr>
                <w:rFonts w:ascii="標楷體" w:eastAsia="標楷體" w:hAnsi="標楷體"/>
                <w:szCs w:val="24"/>
              </w:rPr>
              <w:t>正常工作時間，每日不得超過八小時</w:t>
            </w:r>
            <w:r w:rsidR="006967EE" w:rsidRPr="00EF6772">
              <w:rPr>
                <w:rFonts w:ascii="標楷體" w:eastAsia="標楷體" w:hAnsi="標楷體" w:hint="eastAsia"/>
                <w:szCs w:val="24"/>
              </w:rPr>
              <w:t>。</w:t>
            </w:r>
            <w:r w:rsidR="006967EE" w:rsidRPr="00EF6772">
              <w:rPr>
                <w:rFonts w:ascii="標楷體" w:eastAsia="標楷體" w:hAnsi="標楷體" w:cs="細明體"/>
                <w:kern w:val="0"/>
                <w:szCs w:val="24"/>
              </w:rPr>
              <w:t>繼續工作四小時，至少應有三十分鐘之休息。但其工作</w:t>
            </w:r>
            <w:r w:rsidR="006967EE" w:rsidRPr="00EF6772">
              <w:rPr>
                <w:rFonts w:ascii="標楷體" w:eastAsia="標楷體" w:hAnsi="標楷體" w:cs="新細明體"/>
                <w:kern w:val="0"/>
                <w:szCs w:val="24"/>
              </w:rPr>
              <w:t>有連續性或緊急性者，</w:t>
            </w:r>
            <w:r w:rsidR="006967EE" w:rsidRPr="00EF6772">
              <w:rPr>
                <w:rFonts w:ascii="標楷體" w:eastAsia="標楷體" w:hAnsi="標楷體" w:cs="新細明體" w:hint="eastAsia"/>
                <w:kern w:val="0"/>
                <w:szCs w:val="24"/>
              </w:rPr>
              <w:t>甲方</w:t>
            </w:r>
            <w:r w:rsidR="006967EE" w:rsidRPr="00EF6772">
              <w:rPr>
                <w:rFonts w:ascii="標楷體" w:eastAsia="標楷體" w:hAnsi="標楷體" w:cs="新細明體"/>
                <w:kern w:val="0"/>
                <w:szCs w:val="24"/>
              </w:rPr>
              <w:t>得在工作時間內，另行調配其休息時間。</w:t>
            </w:r>
          </w:p>
          <w:p w:rsidR="0026564A" w:rsidRPr="00EF6772" w:rsidRDefault="0026564A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研究計畫如規定兼任助理需具備在學學生資格始能擔任者，乙方同意本契約生效後於僱傭期間內，若喪失在學學生身分時，本契約當然終止。</w:t>
            </w:r>
          </w:p>
          <w:p w:rsidR="00693958" w:rsidRPr="00EF6772" w:rsidRDefault="00B642E6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bCs/>
                <w:szCs w:val="24"/>
              </w:rPr>
              <w:t>工</w:t>
            </w:r>
            <w:r w:rsidR="00693958" w:rsidRPr="00EF6772">
              <w:rPr>
                <w:rFonts w:ascii="標楷體" w:eastAsia="標楷體" w:hAnsi="標楷體" w:hint="eastAsia"/>
                <w:bCs/>
                <w:szCs w:val="24"/>
              </w:rPr>
              <w:t>資</w:t>
            </w:r>
            <w:r w:rsidRPr="00EF67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甲乙雙方同意採</w:t>
            </w:r>
            <w:r w:rsidR="00E24672" w:rsidRPr="00EF6772">
              <w:rPr>
                <w:rFonts w:ascii="標楷體" w:eastAsia="標楷體" w:hAnsi="標楷體" w:hint="eastAsia"/>
                <w:bCs/>
                <w:szCs w:val="24"/>
              </w:rPr>
              <w:t>時</w:t>
            </w:r>
            <w:r w:rsidR="00E24672" w:rsidRPr="00EF6772">
              <w:rPr>
                <w:rFonts w:ascii="標楷體" w:eastAsia="標楷體" w:hAnsi="標楷體" w:hint="eastAsia"/>
                <w:szCs w:val="24"/>
              </w:rPr>
              <w:t>薪/日薪</w:t>
            </w:r>
            <w:r w:rsidR="00693958" w:rsidRPr="00EF6772">
              <w:rPr>
                <w:rFonts w:ascii="標楷體" w:eastAsia="標楷體" w:hAnsi="標楷體" w:hint="eastAsia"/>
                <w:bCs/>
                <w:szCs w:val="24"/>
              </w:rPr>
              <w:t>計酬，甲方每小時</w:t>
            </w:r>
            <w:r w:rsidR="00E24672" w:rsidRPr="00EF6772">
              <w:rPr>
                <w:rFonts w:ascii="標楷體" w:eastAsia="標楷體" w:hAnsi="標楷體" w:hint="eastAsia"/>
                <w:bCs/>
                <w:szCs w:val="24"/>
              </w:rPr>
              <w:t>/每日</w:t>
            </w:r>
            <w:r w:rsidR="00693958" w:rsidRPr="00EF6772">
              <w:rPr>
                <w:rFonts w:ascii="標楷體" w:eastAsia="標楷體" w:hAnsi="標楷體" w:hint="eastAsia"/>
                <w:bCs/>
                <w:szCs w:val="24"/>
              </w:rPr>
              <w:t>給付乙方工資新臺幣</w:t>
            </w:r>
            <w:r w:rsidR="00693958" w:rsidRPr="00EF6772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693958" w:rsidRPr="00EF6772">
              <w:rPr>
                <w:rFonts w:ascii="標楷體" w:eastAsia="標楷體" w:hAnsi="標楷體" w:hint="eastAsia"/>
                <w:bCs/>
                <w:szCs w:val="24"/>
              </w:rPr>
              <w:t>元整。</w:t>
            </w:r>
          </w:p>
          <w:p w:rsidR="00E24672" w:rsidRPr="00EF6772" w:rsidRDefault="00693958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/>
                <w:bCs/>
                <w:szCs w:val="24"/>
              </w:rPr>
              <w:t>乙方</w:t>
            </w:r>
            <w:r w:rsidR="00B642E6" w:rsidRPr="00EF6772">
              <w:rPr>
                <w:rFonts w:ascii="標楷體" w:eastAsia="標楷體" w:hAnsi="標楷體" w:hint="eastAsia"/>
                <w:bCs/>
                <w:szCs w:val="24"/>
              </w:rPr>
              <w:t>應遵守甲方規定準時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出勤</w:t>
            </w:r>
            <w:r w:rsidR="00B642E6" w:rsidRPr="00EF6772">
              <w:rPr>
                <w:rFonts w:ascii="標楷體" w:eastAsia="標楷體" w:hAnsi="標楷體" w:hint="eastAsia"/>
                <w:bCs/>
                <w:szCs w:val="24"/>
              </w:rPr>
              <w:t>並完成簽到、退，出勤記錄</w:t>
            </w:r>
            <w:r w:rsidR="00E24672" w:rsidRPr="00EF6772">
              <w:rPr>
                <w:rFonts w:ascii="標楷體" w:eastAsia="標楷體" w:hAnsi="標楷體"/>
                <w:bCs/>
                <w:szCs w:val="24"/>
              </w:rPr>
              <w:t>應</w:t>
            </w:r>
            <w:r w:rsidR="00E24672" w:rsidRPr="00EF6772">
              <w:rPr>
                <w:rFonts w:ascii="標楷體" w:eastAsia="標楷體" w:hAnsi="標楷體" w:hint="eastAsia"/>
                <w:bCs/>
                <w:szCs w:val="24"/>
              </w:rPr>
              <w:t>逐日</w:t>
            </w:r>
            <w:r w:rsidR="00E24672" w:rsidRPr="00EF6772">
              <w:rPr>
                <w:rFonts w:ascii="標楷體" w:eastAsia="標楷體" w:hAnsi="標楷體"/>
                <w:bCs/>
                <w:szCs w:val="24"/>
              </w:rPr>
              <w:t>詳實記載</w:t>
            </w:r>
            <w:r w:rsidR="00E24672" w:rsidRPr="00EF6772">
              <w:rPr>
                <w:rFonts w:ascii="標楷體" w:eastAsia="標楷體" w:hAnsi="標楷體"/>
                <w:szCs w:val="24"/>
              </w:rPr>
              <w:t>至分鐘為止</w:t>
            </w:r>
            <w:r w:rsidR="00E24672" w:rsidRPr="00EF6772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由甲方之</w:t>
            </w:r>
            <w:r w:rsidR="000C5AE4" w:rsidRPr="00EF6772">
              <w:rPr>
                <w:rFonts w:ascii="標楷體" w:eastAsia="標楷體" w:hAnsi="標楷體" w:hint="eastAsia"/>
                <w:bCs/>
                <w:szCs w:val="24"/>
              </w:rPr>
              <w:t>用人</w:t>
            </w:r>
            <w:r w:rsidRPr="00EF6772">
              <w:rPr>
                <w:rFonts w:ascii="標楷體" w:eastAsia="標楷體" w:hAnsi="標楷體" w:hint="eastAsia"/>
                <w:bCs/>
                <w:szCs w:val="24"/>
              </w:rPr>
              <w:t>單位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自行管理，且</w:t>
            </w:r>
            <w:r w:rsidR="00B642E6" w:rsidRPr="00EF6772">
              <w:rPr>
                <w:rFonts w:ascii="標楷體" w:eastAsia="標楷體" w:hAnsi="標楷體" w:hint="eastAsia"/>
                <w:bCs/>
                <w:szCs w:val="24"/>
              </w:rPr>
              <w:t>甲方應將出勤記錄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保存</w:t>
            </w:r>
            <w:r w:rsidRPr="00EF6772">
              <w:rPr>
                <w:rFonts w:ascii="標楷體" w:eastAsia="標楷體" w:hAnsi="標楷體" w:hint="eastAsia"/>
                <w:bCs/>
                <w:szCs w:val="24"/>
              </w:rPr>
              <w:t>五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年。</w:t>
            </w:r>
          </w:p>
          <w:p w:rsidR="00E91AFE" w:rsidRPr="00EF6772" w:rsidRDefault="00E91AFE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外籍</w:t>
            </w:r>
            <w:r w:rsidR="00BE745A">
              <w:rPr>
                <w:rFonts w:ascii="標楷體" w:eastAsia="標楷體" w:hAnsi="標楷體" w:hint="eastAsia"/>
                <w:szCs w:val="24"/>
              </w:rPr>
              <w:t>人士</w:t>
            </w:r>
            <w:r w:rsidRPr="00EF6772">
              <w:rPr>
                <w:rFonts w:ascii="標楷體" w:eastAsia="標楷體" w:hAnsi="標楷體" w:hint="eastAsia"/>
                <w:szCs w:val="24"/>
              </w:rPr>
              <w:t>應依就業服務法規定申請工作許可證。</w:t>
            </w:r>
          </w:p>
          <w:p w:rsidR="006967EE" w:rsidRPr="00EF6772" w:rsidRDefault="006967EE" w:rsidP="0009416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/>
                <w:bCs/>
                <w:szCs w:val="24"/>
              </w:rPr>
              <w:t>本</w:t>
            </w:r>
            <w:r w:rsidR="00A3654E" w:rsidRPr="00EF6772">
              <w:rPr>
                <w:rFonts w:ascii="標楷體" w:eastAsia="標楷體" w:hAnsi="標楷體" w:hint="eastAsia"/>
                <w:bCs/>
                <w:szCs w:val="24"/>
              </w:rPr>
              <w:t>認定表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如有未盡事宜，</w:t>
            </w:r>
            <w:r w:rsidRPr="00EF6772">
              <w:rPr>
                <w:rFonts w:ascii="標楷體" w:eastAsia="標楷體" w:hAnsi="標楷體" w:hint="eastAsia"/>
                <w:szCs w:val="24"/>
              </w:rPr>
              <w:t>依勞動基準法等</w:t>
            </w:r>
            <w:r w:rsidR="00B642E6" w:rsidRPr="00EF6772">
              <w:rPr>
                <w:rFonts w:ascii="標楷體" w:eastAsia="標楷體" w:hAnsi="標楷體" w:hint="eastAsia"/>
                <w:szCs w:val="24"/>
              </w:rPr>
              <w:t>相關</w:t>
            </w:r>
            <w:r w:rsidRPr="00EF6772">
              <w:rPr>
                <w:rFonts w:ascii="標楷體" w:eastAsia="標楷體" w:hAnsi="標楷體" w:hint="eastAsia"/>
                <w:szCs w:val="24"/>
              </w:rPr>
              <w:t>勞動法令及</w:t>
            </w:r>
            <w:r w:rsidR="00B642E6" w:rsidRPr="00EF6772">
              <w:rPr>
                <w:rFonts w:ascii="標楷體" w:eastAsia="標楷體" w:hAnsi="標楷體" w:hint="eastAsia"/>
                <w:szCs w:val="24"/>
              </w:rPr>
              <w:t>甲方</w:t>
            </w:r>
            <w:r w:rsidRPr="00EF6772">
              <w:rPr>
                <w:rFonts w:ascii="標楷體" w:eastAsia="標楷體" w:hAnsi="標楷體" w:hint="eastAsia"/>
                <w:szCs w:val="24"/>
              </w:rPr>
              <w:t>相關規定辦理</w:t>
            </w:r>
            <w:r w:rsidRPr="00EF6772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E91AFE" w:rsidRPr="00EF6772" w:rsidRDefault="006967EE" w:rsidP="00EF6772">
            <w:pPr>
              <w:pStyle w:val="a4"/>
              <w:numPr>
                <w:ilvl w:val="0"/>
                <w:numId w:val="6"/>
              </w:numPr>
              <w:spacing w:afterLines="20" w:after="72" w:line="320" w:lineRule="exact"/>
              <w:ind w:leftChars="0" w:left="288" w:hangingChars="120" w:hanging="288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本勞動型關係認定表一式三份，由甲、乙雙方及</w:t>
            </w:r>
            <w:r w:rsidR="00BE745A">
              <w:rPr>
                <w:rFonts w:ascii="標楷體" w:eastAsia="標楷體" w:hAnsi="標楷體" w:hint="eastAsia"/>
                <w:szCs w:val="24"/>
              </w:rPr>
              <w:t>用人</w:t>
            </w:r>
            <w:r w:rsidRPr="00EF6772">
              <w:rPr>
                <w:rFonts w:ascii="標楷體" w:eastAsia="標楷體" w:hAnsi="標楷體" w:hint="eastAsia"/>
                <w:szCs w:val="24"/>
              </w:rPr>
              <w:t>單位主管各執一份。</w:t>
            </w:r>
            <w:r w:rsidR="00E91AFE" w:rsidRPr="00EF6772">
              <w:rPr>
                <w:rFonts w:ascii="標楷體" w:eastAsia="標楷體" w:hAnsi="標楷體" w:cs="Times New Roman" w:hint="eastAsia"/>
                <w:szCs w:val="24"/>
              </w:rPr>
              <w:t xml:space="preserve">　 　　　　　　　　　　　</w:t>
            </w:r>
          </w:p>
        </w:tc>
      </w:tr>
      <w:tr w:rsidR="00094165" w:rsidRPr="00EF6772" w:rsidTr="00094165">
        <w:tc>
          <w:tcPr>
            <w:tcW w:w="625" w:type="pct"/>
            <w:vAlign w:val="center"/>
          </w:tcPr>
          <w:p w:rsidR="00094165" w:rsidRPr="00EF6772" w:rsidRDefault="00094165" w:rsidP="0009416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szCs w:val="24"/>
              </w:rPr>
              <w:t>同意簽名</w:t>
            </w:r>
          </w:p>
        </w:tc>
        <w:tc>
          <w:tcPr>
            <w:tcW w:w="2215" w:type="pct"/>
          </w:tcPr>
          <w:p w:rsidR="00094165" w:rsidRPr="00EF6772" w:rsidRDefault="008D19E8" w:rsidP="00EF6772">
            <w:pPr>
              <w:snapToGrid w:val="0"/>
              <w:spacing w:beforeLines="50" w:before="180" w:line="320" w:lineRule="exact"/>
              <w:ind w:left="288" w:hangingChars="120" w:hanging="288"/>
              <w:rPr>
                <w:rFonts w:ascii="標楷體" w:eastAsia="標楷體" w:hAnsi="標楷體" w:cs="Times New Roman"/>
                <w:szCs w:val="24"/>
              </w:rPr>
            </w:pPr>
            <w:r w:rsidRPr="00EF6772">
              <w:rPr>
                <w:rFonts w:ascii="標楷體" w:eastAsia="標楷體" w:hAnsi="標楷體" w:cs="Times New Roman" w:hint="eastAsia"/>
                <w:szCs w:val="24"/>
              </w:rPr>
              <w:t>臨時或</w:t>
            </w:r>
            <w:r w:rsidR="00094165" w:rsidRPr="00EF6772">
              <w:rPr>
                <w:rFonts w:ascii="標楷體" w:eastAsia="標楷體" w:hAnsi="標楷體" w:cs="Times New Roman" w:hint="eastAsia"/>
                <w:szCs w:val="24"/>
              </w:rPr>
              <w:t>短期工作人員簽名：</w:t>
            </w:r>
          </w:p>
          <w:p w:rsidR="00094165" w:rsidRPr="00EF6772" w:rsidRDefault="00094165" w:rsidP="00094165">
            <w:pPr>
              <w:snapToGrid w:val="0"/>
              <w:spacing w:line="320" w:lineRule="exact"/>
              <w:ind w:left="288" w:hangingChars="120" w:hanging="288"/>
              <w:rPr>
                <w:rFonts w:ascii="標楷體" w:eastAsia="標楷體" w:hAnsi="標楷體" w:cs="Times New Roman"/>
                <w:szCs w:val="24"/>
              </w:rPr>
            </w:pPr>
          </w:p>
          <w:p w:rsidR="00094165" w:rsidRPr="00EF6772" w:rsidRDefault="00094165" w:rsidP="004D19D6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kern w:val="0"/>
                <w:szCs w:val="24"/>
              </w:rPr>
              <w:t>中華民國</w:t>
            </w:r>
            <w:r w:rsidR="004D19D6" w:rsidRPr="00EF6772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r w:rsidRPr="00EF6772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="004D19D6" w:rsidRPr="00EF6772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r w:rsidRPr="00EF6772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4D19D6" w:rsidRPr="00EF6772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r w:rsidRPr="00EF6772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60" w:type="pct"/>
          </w:tcPr>
          <w:p w:rsidR="00094165" w:rsidRPr="00EF6772" w:rsidRDefault="00BE745A" w:rsidP="00EF6772">
            <w:pPr>
              <w:snapToGrid w:val="0"/>
              <w:spacing w:beforeLines="50" w:before="180"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用人</w:t>
            </w:r>
            <w:r w:rsidR="00094165" w:rsidRPr="00EF6772">
              <w:rPr>
                <w:rFonts w:ascii="標楷體" w:eastAsia="標楷體" w:hAnsi="標楷體" w:cs="Times New Roman" w:hint="eastAsia"/>
                <w:szCs w:val="24"/>
              </w:rPr>
              <w:t>單位主管簽名：</w:t>
            </w:r>
          </w:p>
          <w:p w:rsidR="004D19D6" w:rsidRPr="00EF6772" w:rsidRDefault="004D19D6" w:rsidP="004D19D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EF6772">
              <w:rPr>
                <w:rFonts w:ascii="標楷體" w:eastAsia="標楷體" w:hAnsi="標楷體" w:cs="Times New Roman" w:hint="eastAsia"/>
                <w:szCs w:val="24"/>
              </w:rPr>
              <w:t>(計畫主持人)</w:t>
            </w:r>
          </w:p>
          <w:p w:rsidR="00094165" w:rsidRPr="00EF6772" w:rsidRDefault="00094165" w:rsidP="00094165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094165" w:rsidRPr="00EF6772" w:rsidRDefault="004D19D6" w:rsidP="00EF6772">
            <w:pPr>
              <w:snapToGrid w:val="0"/>
              <w:spacing w:afterLines="20" w:after="72"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F6772">
              <w:rPr>
                <w:rFonts w:ascii="標楷體" w:eastAsia="標楷體" w:hAnsi="標楷體" w:hint="eastAsia"/>
                <w:kern w:val="0"/>
                <w:szCs w:val="24"/>
              </w:rPr>
              <w:t>中華民國　　年　　月　　日</w:t>
            </w:r>
          </w:p>
        </w:tc>
      </w:tr>
    </w:tbl>
    <w:p w:rsidR="0056072D" w:rsidRPr="00EF6772" w:rsidRDefault="008D5408" w:rsidP="00EF6772">
      <w:pPr>
        <w:spacing w:beforeLines="100" w:before="360" w:line="320" w:lineRule="exact"/>
        <w:rPr>
          <w:rFonts w:ascii="標楷體" w:eastAsia="標楷體" w:hAnsi="標楷體"/>
          <w:b/>
          <w:szCs w:val="24"/>
        </w:rPr>
      </w:pPr>
      <w:r w:rsidRPr="00EF6772">
        <w:rPr>
          <w:rFonts w:ascii="標楷體" w:eastAsia="標楷體" w:hAnsi="標楷體" w:hint="eastAsia"/>
          <w:b/>
          <w:szCs w:val="24"/>
        </w:rPr>
        <w:t xml:space="preserve">單位系所主管簽章：　　　　　　　　</w:t>
      </w:r>
      <w:r w:rsidR="00094165" w:rsidRPr="00EF6772">
        <w:rPr>
          <w:rFonts w:ascii="標楷體" w:eastAsia="標楷體" w:hAnsi="標楷體" w:hint="eastAsia"/>
          <w:b/>
          <w:szCs w:val="24"/>
        </w:rPr>
        <w:t>校長（授權學院主管</w:t>
      </w:r>
      <w:r w:rsidR="000C5AE4" w:rsidRPr="00EF6772">
        <w:rPr>
          <w:rFonts w:ascii="標楷體" w:eastAsia="標楷體" w:hAnsi="標楷體" w:hint="eastAsia"/>
          <w:b/>
          <w:szCs w:val="24"/>
        </w:rPr>
        <w:t>或一級單位主管</w:t>
      </w:r>
      <w:r w:rsidR="00094165" w:rsidRPr="00EF6772">
        <w:rPr>
          <w:rFonts w:ascii="標楷體" w:eastAsia="標楷體" w:hAnsi="標楷體" w:hint="eastAsia"/>
          <w:b/>
          <w:szCs w:val="24"/>
        </w:rPr>
        <w:t>決行）</w:t>
      </w:r>
      <w:r w:rsidRPr="00EF6772">
        <w:rPr>
          <w:rFonts w:ascii="標楷體" w:eastAsia="標楷體" w:hAnsi="標楷體" w:hint="eastAsia"/>
          <w:b/>
          <w:szCs w:val="24"/>
        </w:rPr>
        <w:t>：</w:t>
      </w:r>
    </w:p>
    <w:p w:rsidR="004D19D6" w:rsidRDefault="004D19D6" w:rsidP="00955552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7C777D" w:rsidRPr="00EF6772" w:rsidRDefault="007C777D" w:rsidP="00955552">
      <w:pPr>
        <w:spacing w:line="320" w:lineRule="exact"/>
        <w:rPr>
          <w:rFonts w:ascii="標楷體" w:eastAsia="標楷體" w:hAnsi="標楷體" w:hint="eastAsia"/>
          <w:b/>
          <w:szCs w:val="24"/>
        </w:rPr>
      </w:pPr>
    </w:p>
    <w:p w:rsidR="0056072D" w:rsidRPr="00EF6772" w:rsidRDefault="004D19D6" w:rsidP="00955552">
      <w:pPr>
        <w:spacing w:line="320" w:lineRule="exact"/>
        <w:rPr>
          <w:rFonts w:ascii="標楷體" w:eastAsia="標楷體" w:hAnsi="標楷體"/>
          <w:b/>
          <w:szCs w:val="24"/>
        </w:rPr>
      </w:pPr>
      <w:r w:rsidRPr="00EF6772">
        <w:rPr>
          <w:rFonts w:ascii="標楷體" w:eastAsia="標楷體" w:hAnsi="標楷體" w:hint="eastAsia"/>
          <w:b/>
          <w:szCs w:val="24"/>
        </w:rPr>
        <w:t>注意事項：</w:t>
      </w:r>
    </w:p>
    <w:p w:rsidR="00955552" w:rsidRPr="00EF6772" w:rsidRDefault="002C3211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Cs w:val="24"/>
        </w:rPr>
      </w:pPr>
      <w:r w:rsidRPr="00EF6772">
        <w:rPr>
          <w:rFonts w:ascii="標楷體" w:eastAsia="標楷體" w:hAnsi="標楷體" w:hint="eastAsia"/>
          <w:b/>
          <w:bCs/>
          <w:szCs w:val="24"/>
        </w:rPr>
        <w:t>各單位辦理學術型或其他大型活動之臨時、短期、一次型活動</w:t>
      </w:r>
      <w:r w:rsidR="007C777D">
        <w:rPr>
          <w:rFonts w:ascii="標楷體" w:eastAsia="標楷體" w:hAnsi="標楷體" w:hint="eastAsia"/>
          <w:b/>
          <w:bCs/>
          <w:szCs w:val="24"/>
        </w:rPr>
        <w:t>，或教研人員執行研究計畫</w:t>
      </w:r>
      <w:r w:rsidRPr="00EF6772">
        <w:rPr>
          <w:rFonts w:ascii="標楷體" w:eastAsia="標楷體" w:hAnsi="標楷體" w:hint="eastAsia"/>
          <w:b/>
          <w:bCs/>
          <w:szCs w:val="24"/>
        </w:rPr>
        <w:t>時</w:t>
      </w:r>
      <w:r w:rsidR="007C777D">
        <w:rPr>
          <w:rFonts w:ascii="標楷體" w:eastAsia="標楷體" w:hAnsi="標楷體" w:hint="eastAsia"/>
          <w:b/>
          <w:bCs/>
          <w:szCs w:val="24"/>
        </w:rPr>
        <w:t>，</w:t>
      </w:r>
      <w:r w:rsidRPr="00EF6772">
        <w:rPr>
          <w:rFonts w:ascii="標楷體" w:eastAsia="標楷體" w:hAnsi="標楷體" w:hint="eastAsia"/>
          <w:b/>
          <w:bCs/>
          <w:szCs w:val="24"/>
        </w:rPr>
        <w:t>所僱用之</w:t>
      </w:r>
      <w:r w:rsidRPr="00EF6772">
        <w:rPr>
          <w:rFonts w:ascii="標楷體" w:eastAsia="標楷體" w:hAnsi="標楷體" w:hint="eastAsia"/>
          <w:b/>
          <w:szCs w:val="24"/>
        </w:rPr>
        <w:t>短期工作者應填寫本表單</w:t>
      </w:r>
      <w:r w:rsidR="00955552" w:rsidRPr="00EF6772">
        <w:rPr>
          <w:rFonts w:ascii="標楷體" w:eastAsia="標楷體" w:hAnsi="標楷體" w:cs="Times New Roman" w:hint="eastAsia"/>
          <w:b/>
          <w:szCs w:val="24"/>
        </w:rPr>
        <w:t>。</w:t>
      </w:r>
    </w:p>
    <w:p w:rsidR="0050584F" w:rsidRPr="00EF6772" w:rsidRDefault="0050584F" w:rsidP="00955552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Cs w:val="24"/>
        </w:rPr>
      </w:pPr>
      <w:r w:rsidRPr="00EF6772">
        <w:rPr>
          <w:rFonts w:ascii="標楷體" w:eastAsia="標楷體" w:hAnsi="標楷體" w:hint="eastAsia"/>
          <w:b/>
          <w:szCs w:val="24"/>
        </w:rPr>
        <w:t>人員</w:t>
      </w:r>
      <w:r w:rsidR="002C3211" w:rsidRPr="00EF6772">
        <w:rPr>
          <w:rFonts w:ascii="標楷體" w:eastAsia="標楷體" w:hAnsi="標楷體" w:hint="eastAsia"/>
          <w:b/>
          <w:szCs w:val="24"/>
        </w:rPr>
        <w:t>僱用</w:t>
      </w:r>
      <w:r w:rsidR="000C5AE4" w:rsidRPr="00EF6772">
        <w:rPr>
          <w:rFonts w:ascii="標楷體" w:eastAsia="標楷體" w:hAnsi="標楷體" w:hint="eastAsia"/>
          <w:b/>
          <w:szCs w:val="24"/>
        </w:rPr>
        <w:t>起始</w:t>
      </w:r>
      <w:r w:rsidRPr="00EF6772">
        <w:rPr>
          <w:rFonts w:ascii="標楷體" w:eastAsia="標楷體" w:hAnsi="標楷體" w:hint="eastAsia"/>
          <w:b/>
          <w:szCs w:val="24"/>
        </w:rPr>
        <w:t>日與加保日</w:t>
      </w:r>
      <w:r w:rsidR="000C5AE4" w:rsidRPr="00EF6772">
        <w:rPr>
          <w:rFonts w:ascii="標楷體" w:eastAsia="標楷體" w:hAnsi="標楷體" w:hint="eastAsia"/>
          <w:b/>
          <w:szCs w:val="24"/>
        </w:rPr>
        <w:t>、起</w:t>
      </w:r>
      <w:r w:rsidR="002C3211" w:rsidRPr="00EF6772">
        <w:rPr>
          <w:rFonts w:ascii="標楷體" w:eastAsia="標楷體" w:hAnsi="標楷體" w:hint="eastAsia"/>
          <w:b/>
          <w:szCs w:val="24"/>
        </w:rPr>
        <w:t>薪日</w:t>
      </w:r>
      <w:r w:rsidR="000C5AE4" w:rsidRPr="00EF6772">
        <w:rPr>
          <w:rFonts w:ascii="標楷體" w:eastAsia="標楷體" w:hAnsi="標楷體" w:hint="eastAsia"/>
          <w:b/>
          <w:szCs w:val="24"/>
        </w:rPr>
        <w:t>應為同一日</w:t>
      </w:r>
      <w:r w:rsidR="007C777D">
        <w:rPr>
          <w:rFonts w:ascii="標楷體" w:eastAsia="標楷體" w:hAnsi="標楷體" w:hint="eastAsia"/>
          <w:b/>
          <w:szCs w:val="24"/>
        </w:rPr>
        <w:t>，不得回</w:t>
      </w:r>
      <w:r w:rsidRPr="00EF6772">
        <w:rPr>
          <w:rFonts w:ascii="標楷體" w:eastAsia="標楷體" w:hAnsi="標楷體" w:hint="eastAsia"/>
          <w:b/>
          <w:szCs w:val="24"/>
        </w:rPr>
        <w:t>溯進用</w:t>
      </w:r>
      <w:r w:rsidR="007C777D">
        <w:rPr>
          <w:rFonts w:ascii="標楷體" w:eastAsia="標楷體" w:hAnsi="標楷體" w:hint="eastAsia"/>
          <w:b/>
          <w:szCs w:val="24"/>
        </w:rPr>
        <w:t>、追溯加保</w:t>
      </w:r>
      <w:r w:rsidRPr="00EF6772">
        <w:rPr>
          <w:rFonts w:ascii="標楷體" w:eastAsia="標楷體" w:hAnsi="標楷體" w:hint="eastAsia"/>
          <w:b/>
          <w:szCs w:val="24"/>
        </w:rPr>
        <w:t>及補發薪資。</w:t>
      </w:r>
    </w:p>
    <w:p w:rsidR="000C5AE4" w:rsidRPr="00EF6772" w:rsidRDefault="0050584F" w:rsidP="004427E6">
      <w:pPr>
        <w:pStyle w:val="a4"/>
        <w:numPr>
          <w:ilvl w:val="0"/>
          <w:numId w:val="12"/>
        </w:numPr>
        <w:spacing w:line="320" w:lineRule="exact"/>
        <w:ind w:leftChars="300" w:left="1202" w:hanging="482"/>
        <w:rPr>
          <w:rFonts w:ascii="標楷體" w:eastAsia="標楷體" w:hAnsi="標楷體"/>
          <w:b/>
          <w:szCs w:val="24"/>
        </w:rPr>
      </w:pPr>
      <w:r w:rsidRPr="00EF6772">
        <w:rPr>
          <w:rFonts w:ascii="標楷體" w:eastAsia="標楷體" w:hAnsi="標楷體" w:hint="eastAsia"/>
          <w:b/>
          <w:szCs w:val="24"/>
        </w:rPr>
        <w:t>未依加退保相關規定辦理，其所衍生之費用或違反規定而受罰，</w:t>
      </w:r>
      <w:r w:rsidR="00246005" w:rsidRPr="00EF6772">
        <w:rPr>
          <w:rFonts w:ascii="標楷體" w:eastAsia="標楷體" w:hAnsi="標楷體" w:hint="eastAsia"/>
          <w:b/>
          <w:szCs w:val="24"/>
        </w:rPr>
        <w:t>若屬可歸責當事人、計畫主持人、教師或各單位之事由者，應由當事人、計畫主持人、教師或單位主管負責。</w:t>
      </w:r>
    </w:p>
    <w:sectPr w:rsidR="000C5AE4" w:rsidRPr="00EF6772" w:rsidSect="00094165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4E" w:rsidRDefault="00AB774E" w:rsidP="008C177D">
      <w:r>
        <w:separator/>
      </w:r>
    </w:p>
  </w:endnote>
  <w:endnote w:type="continuationSeparator" w:id="0">
    <w:p w:rsidR="00AB774E" w:rsidRDefault="00AB774E" w:rsidP="008C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4E" w:rsidRDefault="00AB774E" w:rsidP="008C177D">
      <w:r>
        <w:separator/>
      </w:r>
    </w:p>
  </w:footnote>
  <w:footnote w:type="continuationSeparator" w:id="0">
    <w:p w:rsidR="00AB774E" w:rsidRDefault="00AB774E" w:rsidP="008C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35"/>
    <w:multiLevelType w:val="hybridMultilevel"/>
    <w:tmpl w:val="7F7C54F0"/>
    <w:lvl w:ilvl="0" w:tplc="8BB29F7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3E"/>
    <w:multiLevelType w:val="hybridMultilevel"/>
    <w:tmpl w:val="33FE011A"/>
    <w:lvl w:ilvl="0" w:tplc="DC568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53A68"/>
    <w:multiLevelType w:val="hybridMultilevel"/>
    <w:tmpl w:val="B01EDDB2"/>
    <w:lvl w:ilvl="0" w:tplc="BA143D58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94177"/>
    <w:multiLevelType w:val="hybridMultilevel"/>
    <w:tmpl w:val="87B6C55A"/>
    <w:lvl w:ilvl="0" w:tplc="4722474C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605E"/>
    <w:multiLevelType w:val="hybridMultilevel"/>
    <w:tmpl w:val="B71E7DBE"/>
    <w:lvl w:ilvl="0" w:tplc="CE006A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D3DC2"/>
    <w:multiLevelType w:val="hybridMultilevel"/>
    <w:tmpl w:val="413C1CD6"/>
    <w:lvl w:ilvl="0" w:tplc="3C66620E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761863"/>
    <w:multiLevelType w:val="hybridMultilevel"/>
    <w:tmpl w:val="211C73E4"/>
    <w:lvl w:ilvl="0" w:tplc="8BB29F7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97C89"/>
    <w:multiLevelType w:val="hybridMultilevel"/>
    <w:tmpl w:val="120CD34E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69F7A9C"/>
    <w:multiLevelType w:val="hybridMultilevel"/>
    <w:tmpl w:val="DDF6CAAA"/>
    <w:lvl w:ilvl="0" w:tplc="1666CE5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6E5231"/>
    <w:multiLevelType w:val="hybridMultilevel"/>
    <w:tmpl w:val="479C90BC"/>
    <w:lvl w:ilvl="0" w:tplc="4E7E923A">
      <w:start w:val="1"/>
      <w:numFmt w:val="taiwaneseCountingThousand"/>
      <w:lvlText w:val="（%1）"/>
      <w:lvlJc w:val="left"/>
      <w:pPr>
        <w:tabs>
          <w:tab w:val="num" w:pos="379"/>
        </w:tabs>
        <w:ind w:left="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9"/>
        </w:tabs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9"/>
        </w:tabs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9"/>
        </w:tabs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9"/>
        </w:tabs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9"/>
        </w:tabs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9"/>
        </w:tabs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9"/>
        </w:tabs>
        <w:ind w:left="3979" w:hanging="480"/>
      </w:pPr>
    </w:lvl>
  </w:abstractNum>
  <w:abstractNum w:abstractNumId="10" w15:restartNumberingAfterBreak="0">
    <w:nsid w:val="5D4D24DE"/>
    <w:multiLevelType w:val="hybridMultilevel"/>
    <w:tmpl w:val="0EFC1918"/>
    <w:lvl w:ilvl="0" w:tplc="E2B245D8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DF651C"/>
    <w:multiLevelType w:val="hybridMultilevel"/>
    <w:tmpl w:val="CEC84BFC"/>
    <w:lvl w:ilvl="0" w:tplc="46B01F4A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623059"/>
    <w:multiLevelType w:val="hybridMultilevel"/>
    <w:tmpl w:val="81CE4B38"/>
    <w:lvl w:ilvl="0" w:tplc="0E88B6F6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EE8"/>
    <w:rsid w:val="0000644B"/>
    <w:rsid w:val="000362D5"/>
    <w:rsid w:val="00094165"/>
    <w:rsid w:val="000B7361"/>
    <w:rsid w:val="000C47FF"/>
    <w:rsid w:val="000C5AE4"/>
    <w:rsid w:val="000E3187"/>
    <w:rsid w:val="00107726"/>
    <w:rsid w:val="00110B2F"/>
    <w:rsid w:val="00122E9E"/>
    <w:rsid w:val="00125DDD"/>
    <w:rsid w:val="00146DF5"/>
    <w:rsid w:val="00192EBD"/>
    <w:rsid w:val="001F03C3"/>
    <w:rsid w:val="00246005"/>
    <w:rsid w:val="00250125"/>
    <w:rsid w:val="002561FF"/>
    <w:rsid w:val="0026564A"/>
    <w:rsid w:val="00290148"/>
    <w:rsid w:val="002904FC"/>
    <w:rsid w:val="002C2E13"/>
    <w:rsid w:val="002C3211"/>
    <w:rsid w:val="002D61FD"/>
    <w:rsid w:val="00301426"/>
    <w:rsid w:val="0031491F"/>
    <w:rsid w:val="003C0E70"/>
    <w:rsid w:val="004427E6"/>
    <w:rsid w:val="004D19D6"/>
    <w:rsid w:val="0050584F"/>
    <w:rsid w:val="005331F6"/>
    <w:rsid w:val="0056072D"/>
    <w:rsid w:val="00561073"/>
    <w:rsid w:val="005623CF"/>
    <w:rsid w:val="0058715D"/>
    <w:rsid w:val="005A37E0"/>
    <w:rsid w:val="005C2FF6"/>
    <w:rsid w:val="005C5892"/>
    <w:rsid w:val="006022C4"/>
    <w:rsid w:val="006454D4"/>
    <w:rsid w:val="00671F95"/>
    <w:rsid w:val="00693958"/>
    <w:rsid w:val="006967EE"/>
    <w:rsid w:val="006B27F2"/>
    <w:rsid w:val="007171DF"/>
    <w:rsid w:val="007C777D"/>
    <w:rsid w:val="007E6D65"/>
    <w:rsid w:val="00823CAA"/>
    <w:rsid w:val="008B3A85"/>
    <w:rsid w:val="008C177D"/>
    <w:rsid w:val="008D19E8"/>
    <w:rsid w:val="008D5408"/>
    <w:rsid w:val="0090511A"/>
    <w:rsid w:val="00916359"/>
    <w:rsid w:val="00922EF4"/>
    <w:rsid w:val="00955552"/>
    <w:rsid w:val="009C750B"/>
    <w:rsid w:val="009E1732"/>
    <w:rsid w:val="009E3891"/>
    <w:rsid w:val="009E7054"/>
    <w:rsid w:val="00A20D3E"/>
    <w:rsid w:val="00A3654E"/>
    <w:rsid w:val="00A51815"/>
    <w:rsid w:val="00A718C3"/>
    <w:rsid w:val="00AA4A37"/>
    <w:rsid w:val="00AB774E"/>
    <w:rsid w:val="00B021E1"/>
    <w:rsid w:val="00B11056"/>
    <w:rsid w:val="00B642E6"/>
    <w:rsid w:val="00B713D5"/>
    <w:rsid w:val="00B71EE8"/>
    <w:rsid w:val="00B74326"/>
    <w:rsid w:val="00BE745A"/>
    <w:rsid w:val="00BF0595"/>
    <w:rsid w:val="00C14B1E"/>
    <w:rsid w:val="00C22F99"/>
    <w:rsid w:val="00C64A88"/>
    <w:rsid w:val="00CE05DB"/>
    <w:rsid w:val="00D018CB"/>
    <w:rsid w:val="00D64061"/>
    <w:rsid w:val="00D65915"/>
    <w:rsid w:val="00D97DC6"/>
    <w:rsid w:val="00DA1159"/>
    <w:rsid w:val="00DA14C7"/>
    <w:rsid w:val="00DA7FD7"/>
    <w:rsid w:val="00DD2989"/>
    <w:rsid w:val="00E24672"/>
    <w:rsid w:val="00E7128B"/>
    <w:rsid w:val="00E91AFE"/>
    <w:rsid w:val="00EA22D3"/>
    <w:rsid w:val="00EF6772"/>
    <w:rsid w:val="00F00F8E"/>
    <w:rsid w:val="00F20638"/>
    <w:rsid w:val="00F44327"/>
    <w:rsid w:val="00F444CD"/>
    <w:rsid w:val="00F44D1D"/>
    <w:rsid w:val="00F539F0"/>
    <w:rsid w:val="00F94885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61432"/>
  <w15:docId w15:val="{A5578342-A0BE-4CD5-80B8-3201EDE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D3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0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8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77D"/>
    <w:rPr>
      <w:sz w:val="20"/>
      <w:szCs w:val="20"/>
    </w:rPr>
  </w:style>
  <w:style w:type="paragraph" w:styleId="a9">
    <w:name w:val="footer"/>
    <w:basedOn w:val="a"/>
    <w:link w:val="aa"/>
    <w:unhideWhenUsed/>
    <w:rsid w:val="008C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177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96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967E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F398-B5A6-4CF6-86EC-ACB1404B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808</Characters>
  <Application>Microsoft Office Word</Application>
  <DocSecurity>0</DocSecurity>
  <Lines>6</Lines>
  <Paragraphs>1</Paragraphs>
  <ScaleCrop>false</ScaleCrop>
  <Company>NONE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2015-10-16T03:17:00Z</cp:lastPrinted>
  <dcterms:created xsi:type="dcterms:W3CDTF">2015-10-13T13:27:00Z</dcterms:created>
  <dcterms:modified xsi:type="dcterms:W3CDTF">2019-07-12T07:09:00Z</dcterms:modified>
</cp:coreProperties>
</file>